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421"/>
        <w:tblW w:w="0" w:type="auto"/>
        <w:tblLook w:val="04A0" w:firstRow="1" w:lastRow="0" w:firstColumn="1" w:lastColumn="0" w:noHBand="0" w:noVBand="1"/>
      </w:tblPr>
      <w:tblGrid>
        <w:gridCol w:w="699"/>
        <w:gridCol w:w="2000"/>
      </w:tblGrid>
      <w:tr w:rsidR="00EB0E8F" w14:paraId="337EBF89" w14:textId="77777777" w:rsidTr="00EB0E8F">
        <w:trPr>
          <w:trHeight w:val="34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F8049" w14:textId="77777777" w:rsidR="00EB0E8F" w:rsidRDefault="00EB0E8F" w:rsidP="00EB0E8F">
            <w:pPr>
              <w:spacing w:after="0"/>
              <w:jc w:val="center"/>
            </w:pPr>
            <w:r>
              <w:t>Date: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</w:tcPr>
          <w:p w14:paraId="1E796E07" w14:textId="77777777" w:rsidR="00EB0E8F" w:rsidRDefault="00EB0E8F" w:rsidP="00EB0E8F">
            <w:pPr>
              <w:spacing w:after="0"/>
              <w:jc w:val="center"/>
            </w:pPr>
          </w:p>
        </w:tc>
      </w:tr>
    </w:tbl>
    <w:p w14:paraId="6034792C" w14:textId="77777777" w:rsidR="00A81932" w:rsidRPr="00A81932" w:rsidRDefault="00A81932" w:rsidP="006F06FE">
      <w:pPr>
        <w:spacing w:after="0"/>
        <w:ind w:left="270"/>
        <w:jc w:val="center"/>
        <w:rPr>
          <w:b/>
          <w:szCs w:val="28"/>
        </w:rPr>
      </w:pPr>
    </w:p>
    <w:p w14:paraId="2086BF11" w14:textId="04377FF4" w:rsidR="00F53AFD" w:rsidRPr="00AF22BC" w:rsidRDefault="00DD1892" w:rsidP="006F06FE">
      <w:pPr>
        <w:spacing w:after="0"/>
        <w:ind w:left="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Eligibility for Special Education Services</w:t>
      </w:r>
      <w:r w:rsidR="00124F05">
        <w:rPr>
          <w:b/>
          <w:sz w:val="28"/>
          <w:szCs w:val="28"/>
        </w:rPr>
        <w:t xml:space="preserve"> -- MDT Attendance Form </w:t>
      </w:r>
    </w:p>
    <w:p w14:paraId="6C5CAFE9" w14:textId="77777777" w:rsidR="00840B62" w:rsidRPr="00A81932" w:rsidRDefault="006F06FE" w:rsidP="00EB0E8F">
      <w:pPr>
        <w:spacing w:after="0"/>
        <w:jc w:val="center"/>
      </w:pPr>
      <w:r w:rsidRPr="00A81932">
        <w:rPr>
          <w:b/>
        </w:rPr>
        <w:t xml:space="preserve">                                                       </w:t>
      </w:r>
      <w:r w:rsidR="00840B62" w:rsidRPr="00A81932">
        <w:rPr>
          <w:b/>
        </w:rPr>
        <w:t>In Cooperation with ESU #</w:t>
      </w:r>
      <w:r w:rsidR="00840B62" w:rsidRPr="00A81932">
        <w:t xml:space="preserve"> </w:t>
      </w:r>
      <w:r w:rsidRPr="00A81932">
        <w:t>5</w:t>
      </w:r>
      <w:r w:rsidR="00840B62" w:rsidRPr="00A81932">
        <w:t xml:space="preserve">                              </w:t>
      </w:r>
      <w:r w:rsidRPr="00A81932">
        <w:t xml:space="preserve">       </w:t>
      </w:r>
      <w:r w:rsidR="00840B62" w:rsidRPr="00A81932">
        <w:t xml:space="preserve">  </w:t>
      </w:r>
      <w:r w:rsidR="007E50A7" w:rsidRPr="00A81932">
        <w:t xml:space="preserve">   </w:t>
      </w:r>
    </w:p>
    <w:p w14:paraId="3AD57B73" w14:textId="77777777" w:rsidR="006B6F44" w:rsidRPr="005668F6" w:rsidRDefault="006B6F44" w:rsidP="00EB0E8F">
      <w:pPr>
        <w:spacing w:after="0"/>
        <w:jc w:val="center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90"/>
        <w:gridCol w:w="1047"/>
        <w:gridCol w:w="3271"/>
        <w:gridCol w:w="270"/>
        <w:gridCol w:w="1215"/>
        <w:gridCol w:w="1800"/>
        <w:gridCol w:w="409"/>
        <w:gridCol w:w="5128"/>
      </w:tblGrid>
      <w:tr w:rsidR="005868F3" w14:paraId="5E02CCA9" w14:textId="77777777" w:rsidTr="006B6F44">
        <w:trPr>
          <w:trHeight w:val="432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DC3B8" w14:textId="77777777" w:rsidR="005868F3" w:rsidRDefault="005868F3" w:rsidP="00EB0E8F">
            <w:pPr>
              <w:spacing w:after="0"/>
              <w:jc w:val="center"/>
            </w:pPr>
            <w:r>
              <w:t>Student Name: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A349E" w14:textId="77777777" w:rsidR="005868F3" w:rsidRDefault="005868F3" w:rsidP="005868F3">
            <w:pPr>
              <w:spacing w:after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19C3E" w14:textId="77777777" w:rsidR="005868F3" w:rsidRDefault="005868F3" w:rsidP="00EB0E8F">
            <w:pPr>
              <w:spacing w:after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3C054" w14:textId="77777777" w:rsidR="005868F3" w:rsidRDefault="005868F3" w:rsidP="00EB0E8F">
            <w:pPr>
              <w:spacing w:after="0"/>
              <w:jc w:val="center"/>
            </w:pPr>
            <w:r>
              <w:t>Birthdate: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62D22" w14:textId="77777777" w:rsidR="005868F3" w:rsidRDefault="005868F3" w:rsidP="005868F3">
            <w:pPr>
              <w:spacing w:after="0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E4A4C" w14:textId="77777777" w:rsidR="005868F3" w:rsidRDefault="005868F3" w:rsidP="005868F3">
            <w:pPr>
              <w:spacing w:after="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4EA06" w14:textId="77777777" w:rsidR="005868F3" w:rsidRDefault="00D6249C" w:rsidP="006B6F44">
            <w:pPr>
              <w:spacing w:after="0"/>
            </w:pPr>
            <w:sdt>
              <w:sdtPr>
                <w:id w:val="5215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F44">
              <w:t xml:space="preserve"> Initial Multidisciplinary Team Report</w:t>
            </w:r>
          </w:p>
        </w:tc>
      </w:tr>
      <w:tr w:rsidR="005868F3" w14:paraId="7D427C8B" w14:textId="77777777" w:rsidTr="006B6F44">
        <w:trPr>
          <w:trHeight w:val="43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25021" w14:textId="77777777" w:rsidR="005868F3" w:rsidRDefault="005868F3" w:rsidP="00EB0E8F">
            <w:pPr>
              <w:spacing w:after="0"/>
              <w:jc w:val="center"/>
            </w:pPr>
            <w:r>
              <w:t>Age: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8C892" w14:textId="77777777" w:rsidR="005868F3" w:rsidRDefault="005868F3" w:rsidP="005868F3">
            <w:pPr>
              <w:spacing w:after="0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B366ED" w14:textId="77777777" w:rsidR="005868F3" w:rsidRDefault="005868F3" w:rsidP="00EB0E8F">
            <w:pPr>
              <w:spacing w:after="0"/>
            </w:pPr>
            <w:r>
              <w:t>School: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805C6D" w14:textId="77777777" w:rsidR="005868F3" w:rsidRDefault="005868F3" w:rsidP="00EB0E8F">
            <w:pPr>
              <w:spacing w:after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6A2A2" w14:textId="77777777" w:rsidR="005868F3" w:rsidRDefault="005868F3" w:rsidP="00EB0E8F">
            <w:pPr>
              <w:spacing w:after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9DCF1" w14:textId="77777777" w:rsidR="005868F3" w:rsidRDefault="005868F3" w:rsidP="00EB0E8F">
            <w:pPr>
              <w:spacing w:after="0"/>
              <w:jc w:val="center"/>
            </w:pPr>
            <w:r>
              <w:t>Grade: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DFD50" w14:textId="77777777" w:rsidR="005868F3" w:rsidRDefault="005868F3" w:rsidP="005868F3">
            <w:pPr>
              <w:spacing w:after="0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BD853" w14:textId="77777777" w:rsidR="005868F3" w:rsidRDefault="005868F3" w:rsidP="005868F3">
            <w:pPr>
              <w:spacing w:after="0"/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6E881" w14:textId="77777777" w:rsidR="005868F3" w:rsidRDefault="00D6249C" w:rsidP="006B6F44">
            <w:pPr>
              <w:spacing w:after="0"/>
            </w:pPr>
            <w:sdt>
              <w:sdtPr>
                <w:id w:val="199414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F44">
              <w:t xml:space="preserve"> 3 Year Re-evaluation</w:t>
            </w:r>
          </w:p>
        </w:tc>
      </w:tr>
      <w:tr w:rsidR="005868F3" w14:paraId="36DE2261" w14:textId="77777777" w:rsidTr="006B6F44">
        <w:trPr>
          <w:trHeight w:val="432"/>
        </w:trPr>
        <w:tc>
          <w:tcPr>
            <w:tcW w:w="92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0DEF9" w14:textId="77777777" w:rsidR="005868F3" w:rsidRDefault="005868F3" w:rsidP="00EB0E8F">
            <w:pPr>
              <w:spacing w:after="0"/>
            </w:pPr>
            <w:r>
              <w:t>Meets the eligibility requirements for special education in the following area(s):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6E7AC" w14:textId="77777777" w:rsidR="005868F3" w:rsidRDefault="005868F3" w:rsidP="00EB0E8F">
            <w:pPr>
              <w:spacing w:after="0"/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29D01" w14:textId="77777777" w:rsidR="005868F3" w:rsidRDefault="00D6249C" w:rsidP="006B6F44">
            <w:pPr>
              <w:spacing w:after="0"/>
            </w:pPr>
            <w:sdt>
              <w:sdtPr>
                <w:id w:val="144496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F44">
              <w:t xml:space="preserve"> DETERMINATIONS Re-evaluation</w:t>
            </w:r>
          </w:p>
        </w:tc>
      </w:tr>
      <w:tr w:rsidR="005868F3" w14:paraId="1834D158" w14:textId="77777777" w:rsidTr="005668F6">
        <w:trPr>
          <w:trHeight w:val="432"/>
        </w:trPr>
        <w:sdt>
          <w:sdtPr>
            <w:id w:val="372126805"/>
            <w:placeholder>
              <w:docPart w:val="BC513D78F11240F9895F09A6390F250B"/>
            </w:placeholder>
            <w:showingPlcHdr/>
            <w:text/>
          </w:sdtPr>
          <w:sdtEndPr/>
          <w:sdtContent>
            <w:tc>
              <w:tcPr>
                <w:tcW w:w="9221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2D9B630" w14:textId="5E054756" w:rsidR="005868F3" w:rsidRDefault="005868F3" w:rsidP="00EB0E8F">
                <w:pPr>
                  <w:spacing w:after="0"/>
                </w:pPr>
                <w:r w:rsidRPr="00364FD8">
                  <w:rPr>
                    <w:rStyle w:val="PlaceholderText"/>
                  </w:rPr>
                  <w:t xml:space="preserve">Click or tap </w:t>
                </w:r>
                <w:r w:rsidRPr="000D533A">
                  <w:rPr>
                    <w:rStyle w:val="PlaceholderText"/>
                  </w:rPr>
                  <w:t>here</w:t>
                </w:r>
                <w:r w:rsidRPr="00364FD8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F05D5" w14:textId="77777777" w:rsidR="005868F3" w:rsidRDefault="005868F3" w:rsidP="00EB0E8F">
            <w:pPr>
              <w:spacing w:after="0"/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FB7A4" w14:textId="77777777" w:rsidR="005868F3" w:rsidRDefault="00D6249C" w:rsidP="006B6F44">
            <w:pPr>
              <w:spacing w:after="0"/>
            </w:pPr>
            <w:sdt>
              <w:sdtPr>
                <w:id w:val="8812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F44">
              <w:t xml:space="preserve"> Additional Evaluation</w:t>
            </w:r>
          </w:p>
        </w:tc>
      </w:tr>
      <w:tr w:rsidR="005668F6" w14:paraId="73DAFC1A" w14:textId="77777777" w:rsidTr="005668F6">
        <w:trPr>
          <w:trHeight w:val="432"/>
        </w:trPr>
        <w:tc>
          <w:tcPr>
            <w:tcW w:w="9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94EBF" w14:textId="77777777" w:rsidR="005668F6" w:rsidRPr="005668F6" w:rsidRDefault="005668F6" w:rsidP="005668F6">
            <w:pPr>
              <w:spacing w:after="0"/>
              <w:rPr>
                <w:sz w:val="1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ED9B8" w14:textId="77777777" w:rsidR="005668F6" w:rsidRDefault="005668F6" w:rsidP="00EB0E8F">
            <w:pPr>
              <w:spacing w:after="0"/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23A4" w14:textId="11348C3D" w:rsidR="005668F6" w:rsidRDefault="005668F6" w:rsidP="005668F6">
            <w:pPr>
              <w:pStyle w:val="Style1"/>
            </w:pPr>
            <w:sdt>
              <w:sdtPr>
                <w:rPr>
                  <w:sz w:val="22"/>
                </w:rPr>
                <w:id w:val="138020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68F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5668F6">
              <w:rPr>
                <w:sz w:val="22"/>
              </w:rPr>
              <w:t xml:space="preserve"> </w:t>
            </w:r>
            <w:r w:rsidRPr="005668F6">
              <w:rPr>
                <w:sz w:val="22"/>
              </w:rPr>
              <w:t>Exit from Special Education Services</w:t>
            </w:r>
          </w:p>
        </w:tc>
      </w:tr>
    </w:tbl>
    <w:p w14:paraId="3D4FCA60" w14:textId="77777777" w:rsidR="00BC354C" w:rsidRPr="005668F6" w:rsidRDefault="00BC354C" w:rsidP="005668F6">
      <w:pPr>
        <w:pStyle w:val="Style1"/>
        <w:rPr>
          <w:sz w:val="10"/>
        </w:rPr>
      </w:pPr>
    </w:p>
    <w:p w14:paraId="3913A190" w14:textId="04E5A2DD" w:rsidR="00BC354C" w:rsidRDefault="00BC354C" w:rsidP="00BC354C">
      <w:pPr>
        <w:spacing w:after="0" w:line="240" w:lineRule="auto"/>
        <w:rPr>
          <w:sz w:val="20"/>
          <w:szCs w:val="20"/>
        </w:rPr>
      </w:pPr>
      <w:r w:rsidRPr="00CA3460">
        <w:rPr>
          <w:b/>
        </w:rPr>
        <w:t>Waiver Section:</w:t>
      </w:r>
      <w:r w:rsidRPr="00AF22BC">
        <w:rPr>
          <w:sz w:val="20"/>
          <w:szCs w:val="20"/>
        </w:rPr>
        <w:t xml:space="preserve"> (</w:t>
      </w:r>
      <w:r w:rsidR="00E40327">
        <w:rPr>
          <w:sz w:val="20"/>
          <w:szCs w:val="20"/>
        </w:rPr>
        <w:t>Initial</w:t>
      </w:r>
      <w:r w:rsidRPr="00AF22BC">
        <w:rPr>
          <w:sz w:val="20"/>
          <w:szCs w:val="20"/>
        </w:rPr>
        <w:t xml:space="preserve"> those that apply)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3950"/>
      </w:tblGrid>
      <w:tr w:rsidR="006B6F44" w14:paraId="29B734E2" w14:textId="77777777" w:rsidTr="000D533A">
        <w:sdt>
          <w:sdtPr>
            <w:rPr>
              <w:sz w:val="20"/>
              <w:szCs w:val="20"/>
            </w:rPr>
            <w:id w:val="659271864"/>
            <w:placeholder>
              <w:docPart w:val="6E20CC4F4D244689A6FD486BF44A5B4C"/>
            </w:placeholder>
            <w:showingPlcHdr/>
            <w15:appearance w15:val="hidden"/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4129DF3D" w14:textId="3BD81517" w:rsidR="006B6F44" w:rsidRDefault="000D533A" w:rsidP="006B6F4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Initial</w:t>
                </w:r>
              </w:p>
            </w:tc>
          </w:sdtContent>
        </w:sdt>
        <w:tc>
          <w:tcPr>
            <w:tcW w:w="13950" w:type="dxa"/>
          </w:tcPr>
          <w:p w14:paraId="7E65FD66" w14:textId="5BA1C08B" w:rsidR="006B6F44" w:rsidRDefault="006B6F44" w:rsidP="00861ED6">
            <w:pPr>
              <w:spacing w:after="0" w:line="240" w:lineRule="auto"/>
              <w:rPr>
                <w:sz w:val="20"/>
                <w:szCs w:val="20"/>
              </w:rPr>
            </w:pPr>
            <w:r w:rsidRPr="00AF22BC">
              <w:rPr>
                <w:sz w:val="20"/>
                <w:szCs w:val="20"/>
              </w:rPr>
              <w:t>I/we acknowledge notification of the MDT (Multidisciplinary Team) meeting within a reasonable time period, but less than 10 days before the meeting. This has given</w:t>
            </w:r>
            <w:r w:rsidR="00861ED6">
              <w:rPr>
                <w:sz w:val="20"/>
                <w:szCs w:val="20"/>
              </w:rPr>
              <w:t xml:space="preserve"> </w:t>
            </w:r>
            <w:r w:rsidRPr="00AF22BC">
              <w:rPr>
                <w:sz w:val="20"/>
                <w:szCs w:val="20"/>
              </w:rPr>
              <w:t xml:space="preserve">me/us sufficient time to insure my/our opportunity to attend. My signature below indicates I have waived the </w:t>
            </w:r>
            <w:proofErr w:type="gramStart"/>
            <w:r w:rsidRPr="00AF22BC">
              <w:rPr>
                <w:sz w:val="20"/>
                <w:szCs w:val="20"/>
              </w:rPr>
              <w:t>10 day</w:t>
            </w:r>
            <w:proofErr w:type="gramEnd"/>
            <w:r w:rsidRPr="00AF22BC">
              <w:rPr>
                <w:sz w:val="20"/>
                <w:szCs w:val="20"/>
              </w:rPr>
              <w:t xml:space="preserve"> notice requirement.</w:t>
            </w:r>
          </w:p>
        </w:tc>
      </w:tr>
      <w:tr w:rsidR="006B6F44" w14:paraId="1A6691EB" w14:textId="77777777" w:rsidTr="000D533A">
        <w:sdt>
          <w:sdtPr>
            <w:rPr>
              <w:sz w:val="20"/>
              <w:szCs w:val="20"/>
            </w:rPr>
            <w:id w:val="254418023"/>
            <w:placeholder>
              <w:docPart w:val="D9690141C6124B7C9450E8100C9DB0BD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747B45" w14:textId="04E99ACE" w:rsidR="006B6F44" w:rsidRDefault="000D533A" w:rsidP="006B6F4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Initial</w:t>
                </w:r>
              </w:p>
            </w:tc>
          </w:sdtContent>
        </w:sdt>
        <w:tc>
          <w:tcPr>
            <w:tcW w:w="13950" w:type="dxa"/>
          </w:tcPr>
          <w:p w14:paraId="33A9F69C" w14:textId="77777777" w:rsidR="006B6F44" w:rsidRDefault="006B6F44" w:rsidP="00861ED6">
            <w:pPr>
              <w:spacing w:after="0" w:line="240" w:lineRule="auto"/>
              <w:rPr>
                <w:sz w:val="20"/>
                <w:szCs w:val="20"/>
              </w:rPr>
            </w:pPr>
            <w:r w:rsidRPr="00AF22BC">
              <w:rPr>
                <w:sz w:val="20"/>
                <w:szCs w:val="20"/>
              </w:rPr>
              <w:t xml:space="preserve">I/we </w:t>
            </w:r>
            <w:r>
              <w:rPr>
                <w:sz w:val="20"/>
                <w:szCs w:val="20"/>
              </w:rPr>
              <w:t>am</w:t>
            </w:r>
            <w:r w:rsidRPr="00AF22BC">
              <w:rPr>
                <w:sz w:val="20"/>
                <w:szCs w:val="20"/>
              </w:rPr>
              <w:t xml:space="preserve"> unable to attend the scheduled MDT meeting. I/</w:t>
            </w:r>
            <w:r>
              <w:rPr>
                <w:sz w:val="20"/>
                <w:szCs w:val="20"/>
              </w:rPr>
              <w:t xml:space="preserve">we understand that participation </w:t>
            </w:r>
            <w:r w:rsidRPr="00AF22BC">
              <w:rPr>
                <w:sz w:val="20"/>
                <w:szCs w:val="20"/>
              </w:rPr>
              <w:t>in the meeting via telephone conference</w:t>
            </w:r>
            <w:r>
              <w:rPr>
                <w:sz w:val="20"/>
                <w:szCs w:val="20"/>
              </w:rPr>
              <w:t>/zoom</w:t>
            </w:r>
            <w:r w:rsidRPr="00AF22BC">
              <w:rPr>
                <w:sz w:val="20"/>
                <w:szCs w:val="20"/>
              </w:rPr>
              <w:t xml:space="preserve"> is permissible. </w:t>
            </w:r>
            <w:r>
              <w:rPr>
                <w:sz w:val="20"/>
                <w:szCs w:val="20"/>
              </w:rPr>
              <w:t>If this is an Initial MDT, m</w:t>
            </w:r>
            <w:r w:rsidRPr="00AF22BC">
              <w:rPr>
                <w:sz w:val="20"/>
                <w:szCs w:val="20"/>
              </w:rPr>
              <w:t xml:space="preserve">y signature below indicates my </w:t>
            </w:r>
            <w:r>
              <w:rPr>
                <w:sz w:val="20"/>
                <w:szCs w:val="20"/>
              </w:rPr>
              <w:t>agreement with the Team’s decision</w:t>
            </w:r>
            <w:r w:rsidRPr="00AF22BC">
              <w:rPr>
                <w:sz w:val="20"/>
                <w:szCs w:val="20"/>
              </w:rPr>
              <w:t xml:space="preserve"> for my/our child. </w:t>
            </w:r>
          </w:p>
        </w:tc>
      </w:tr>
      <w:tr w:rsidR="006B6F44" w14:paraId="3711FC64" w14:textId="77777777" w:rsidTr="000D533A">
        <w:sdt>
          <w:sdtPr>
            <w:rPr>
              <w:sz w:val="20"/>
              <w:szCs w:val="20"/>
            </w:rPr>
            <w:id w:val="-1228910196"/>
            <w:placeholder>
              <w:docPart w:val="C0AED8F063BA4513AAE9024FC8500664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F8B6A4" w14:textId="4B5E70E8" w:rsidR="006B6F44" w:rsidRDefault="000D533A" w:rsidP="006B6F4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Initial</w:t>
                </w:r>
              </w:p>
            </w:tc>
          </w:sdtContent>
        </w:sdt>
        <w:tc>
          <w:tcPr>
            <w:tcW w:w="13950" w:type="dxa"/>
          </w:tcPr>
          <w:p w14:paraId="3F839C5A" w14:textId="77777777" w:rsidR="006B6F44" w:rsidRDefault="006B6F44" w:rsidP="006B6F44">
            <w:pPr>
              <w:spacing w:after="0" w:line="240" w:lineRule="auto"/>
              <w:rPr>
                <w:sz w:val="20"/>
                <w:szCs w:val="20"/>
              </w:rPr>
            </w:pPr>
            <w:r w:rsidRPr="00AF22BC">
              <w:rPr>
                <w:sz w:val="20"/>
                <w:szCs w:val="20"/>
              </w:rPr>
              <w:t xml:space="preserve">I/we give permission for the district to hold the MDT </w:t>
            </w:r>
            <w:r w:rsidRPr="009A6C8A">
              <w:rPr>
                <w:b/>
                <w:sz w:val="20"/>
                <w:szCs w:val="20"/>
                <w:u w:val="single"/>
              </w:rPr>
              <w:t>without</w:t>
            </w:r>
            <w:r w:rsidRPr="00AF22BC">
              <w:rPr>
                <w:sz w:val="20"/>
                <w:szCs w:val="20"/>
              </w:rPr>
              <w:t xml:space="preserve"> the following individuals/team members present:</w:t>
            </w:r>
          </w:p>
        </w:tc>
      </w:tr>
      <w:tr w:rsidR="006B6F44" w14:paraId="6FFB9FA5" w14:textId="77777777" w:rsidTr="000D533A">
        <w:tc>
          <w:tcPr>
            <w:tcW w:w="810" w:type="dxa"/>
            <w:tcBorders>
              <w:top w:val="single" w:sz="4" w:space="0" w:color="auto"/>
            </w:tcBorders>
          </w:tcPr>
          <w:p w14:paraId="480C5E0C" w14:textId="77777777" w:rsidR="006B6F44" w:rsidRDefault="006B6F44" w:rsidP="006B6F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0" w:type="dxa"/>
            <w:tcBorders>
              <w:bottom w:val="single" w:sz="4" w:space="0" w:color="auto"/>
            </w:tcBorders>
          </w:tcPr>
          <w:p w14:paraId="1D80C469" w14:textId="1B5FAF8E" w:rsidR="006B6F44" w:rsidRDefault="006B6F44" w:rsidP="006B6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6F44" w14:paraId="3F2EEAD4" w14:textId="77777777" w:rsidTr="000D533A">
        <w:tc>
          <w:tcPr>
            <w:tcW w:w="810" w:type="dxa"/>
          </w:tcPr>
          <w:p w14:paraId="2328834A" w14:textId="77777777" w:rsidR="006B6F44" w:rsidRDefault="006B6F44" w:rsidP="006B6F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0" w:type="dxa"/>
            <w:tcBorders>
              <w:top w:val="single" w:sz="4" w:space="0" w:color="auto"/>
            </w:tcBorders>
          </w:tcPr>
          <w:p w14:paraId="64417B95" w14:textId="77777777" w:rsidR="006B6F44" w:rsidRDefault="006B6F44" w:rsidP="006B6F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F22BC">
              <w:rPr>
                <w:sz w:val="20"/>
                <w:szCs w:val="20"/>
              </w:rPr>
              <w:t xml:space="preserve">Those individuals as noted above will provide relevant information to the </w:t>
            </w:r>
            <w:r>
              <w:rPr>
                <w:sz w:val="20"/>
                <w:szCs w:val="20"/>
              </w:rPr>
              <w:t>MDT</w:t>
            </w:r>
            <w:r w:rsidRPr="00AF22BC">
              <w:rPr>
                <w:sz w:val="20"/>
                <w:szCs w:val="20"/>
              </w:rPr>
              <w:t xml:space="preserve"> team regarding my/our child’s performance.</w:t>
            </w:r>
            <w:r>
              <w:rPr>
                <w:sz w:val="20"/>
                <w:szCs w:val="20"/>
              </w:rPr>
              <w:t>)</w:t>
            </w:r>
          </w:p>
        </w:tc>
      </w:tr>
      <w:tr w:rsidR="006B6F44" w14:paraId="514741F4" w14:textId="77777777" w:rsidTr="000D533A">
        <w:sdt>
          <w:sdtPr>
            <w:rPr>
              <w:sz w:val="20"/>
              <w:szCs w:val="20"/>
            </w:rPr>
            <w:id w:val="1393617607"/>
            <w:placeholder>
              <w:docPart w:val="76DFEEE745504419A4D96944F2616D5A"/>
            </w:placeholder>
            <w:showingPlcHdr/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14:paraId="05F3AFD8" w14:textId="795EB0B8" w:rsidR="006B6F44" w:rsidRDefault="000D533A" w:rsidP="006B6F4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Initial</w:t>
                </w:r>
              </w:p>
            </w:tc>
          </w:sdtContent>
        </w:sdt>
        <w:tc>
          <w:tcPr>
            <w:tcW w:w="13950" w:type="dxa"/>
          </w:tcPr>
          <w:p w14:paraId="70ADA95D" w14:textId="39A1752D" w:rsidR="006B6F44" w:rsidRDefault="006B6F44" w:rsidP="006B6F44">
            <w:pPr>
              <w:spacing w:after="0" w:line="240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the invited participants,</w:t>
            </w:r>
            <w:r w:rsidRPr="00AF22BC">
              <w:rPr>
                <w:sz w:val="20"/>
                <w:szCs w:val="20"/>
              </w:rPr>
              <w:t xml:space="preserve"> I/we give permission for the </w:t>
            </w:r>
            <w:r>
              <w:rPr>
                <w:sz w:val="20"/>
                <w:szCs w:val="20"/>
              </w:rPr>
              <w:t xml:space="preserve">district to hold the MDT </w:t>
            </w:r>
            <w:r w:rsidRPr="009A6C8A">
              <w:rPr>
                <w:b/>
                <w:sz w:val="20"/>
                <w:szCs w:val="20"/>
                <w:u w:val="single"/>
              </w:rPr>
              <w:t>with</w:t>
            </w:r>
            <w:r w:rsidRPr="00AF22BC">
              <w:rPr>
                <w:sz w:val="20"/>
                <w:szCs w:val="20"/>
              </w:rPr>
              <w:t xml:space="preserve"> the following</w:t>
            </w:r>
            <w:r>
              <w:rPr>
                <w:sz w:val="20"/>
                <w:szCs w:val="20"/>
              </w:rPr>
              <w:t xml:space="preserve"> additional</w:t>
            </w:r>
            <w:r w:rsidRPr="00AF22BC">
              <w:rPr>
                <w:sz w:val="20"/>
                <w:szCs w:val="20"/>
              </w:rPr>
              <w:t xml:space="preserve"> individuals/team members present:</w:t>
            </w:r>
          </w:p>
        </w:tc>
      </w:tr>
      <w:tr w:rsidR="006B6F44" w14:paraId="380D62EE" w14:textId="77777777" w:rsidTr="000D533A">
        <w:tc>
          <w:tcPr>
            <w:tcW w:w="810" w:type="dxa"/>
            <w:tcBorders>
              <w:top w:val="single" w:sz="4" w:space="0" w:color="auto"/>
            </w:tcBorders>
          </w:tcPr>
          <w:p w14:paraId="35BA2082" w14:textId="77777777" w:rsidR="006B6F44" w:rsidRDefault="006B6F44" w:rsidP="006B6F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0" w:type="dxa"/>
            <w:tcBorders>
              <w:bottom w:val="single" w:sz="4" w:space="0" w:color="auto"/>
            </w:tcBorders>
          </w:tcPr>
          <w:p w14:paraId="407DE029" w14:textId="2B52E06F" w:rsidR="006B6F44" w:rsidRDefault="006B6F44" w:rsidP="006B6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AA9D9A7" w14:textId="77777777" w:rsidR="00130B96" w:rsidRPr="005668F6" w:rsidRDefault="00130B96" w:rsidP="005668F6">
      <w:pPr>
        <w:pStyle w:val="Style1"/>
        <w:rPr>
          <w:sz w:val="14"/>
        </w:rPr>
      </w:pPr>
    </w:p>
    <w:p w14:paraId="742C4DF6" w14:textId="62B7C4CF" w:rsidR="00130B96" w:rsidRPr="005668F6" w:rsidRDefault="007E1487" w:rsidP="005668F6">
      <w:pPr>
        <w:pStyle w:val="Style1"/>
        <w:rPr>
          <w:b/>
          <w:sz w:val="22"/>
        </w:rPr>
      </w:pPr>
      <w:r w:rsidRPr="005668F6">
        <w:rPr>
          <w:b/>
          <w:sz w:val="22"/>
        </w:rPr>
        <w:t>Signatures</w:t>
      </w:r>
      <w:r w:rsidR="006F06FE" w:rsidRPr="005668F6">
        <w:rPr>
          <w:b/>
          <w:sz w:val="22"/>
        </w:rPr>
        <w:t>:</w:t>
      </w:r>
      <w:r w:rsidR="00A031B6" w:rsidRPr="005668F6">
        <w:rPr>
          <w:b/>
          <w:sz w:val="22"/>
        </w:rPr>
        <w:t xml:space="preserve"> </w:t>
      </w:r>
      <w:r w:rsidR="00A031B6" w:rsidRPr="005668F6">
        <w:rPr>
          <w:sz w:val="22"/>
        </w:rPr>
        <w:t xml:space="preserve">This report reflects the conclusion of each member of the assessment team. </w:t>
      </w:r>
      <w:r w:rsidR="00D326E8" w:rsidRPr="005668F6">
        <w:rPr>
          <w:b/>
          <w:sz w:val="22"/>
        </w:rPr>
        <w:t>(</w:t>
      </w:r>
      <w:r w:rsidR="00B65A69" w:rsidRPr="005668F6">
        <w:rPr>
          <w:b/>
          <w:sz w:val="22"/>
        </w:rPr>
        <w:t>Circle</w:t>
      </w:r>
      <w:r w:rsidR="00A031B6" w:rsidRPr="005668F6">
        <w:rPr>
          <w:b/>
          <w:sz w:val="22"/>
        </w:rPr>
        <w:t xml:space="preserve"> YES or </w:t>
      </w:r>
      <w:r w:rsidR="00A031B6" w:rsidRPr="005668F6">
        <w:rPr>
          <w:b/>
          <w:bCs/>
          <w:sz w:val="22"/>
        </w:rPr>
        <w:t>NO</w:t>
      </w:r>
      <w:r w:rsidR="00A031B6" w:rsidRPr="005668F6">
        <w:rPr>
          <w:b/>
          <w:sz w:val="22"/>
        </w:rPr>
        <w:t>)</w:t>
      </w:r>
    </w:p>
    <w:tbl>
      <w:tblPr>
        <w:tblStyle w:val="TableGrid"/>
        <w:tblW w:w="14645" w:type="dxa"/>
        <w:tblLayout w:type="fixed"/>
        <w:tblLook w:val="04A0" w:firstRow="1" w:lastRow="0" w:firstColumn="1" w:lastColumn="0" w:noHBand="0" w:noVBand="1"/>
      </w:tblPr>
      <w:tblGrid>
        <w:gridCol w:w="2880"/>
        <w:gridCol w:w="2340"/>
        <w:gridCol w:w="270"/>
        <w:gridCol w:w="2083"/>
        <w:gridCol w:w="257"/>
        <w:gridCol w:w="2880"/>
        <w:gridCol w:w="2070"/>
        <w:gridCol w:w="1865"/>
      </w:tblGrid>
      <w:tr w:rsidR="008F1895" w14:paraId="6FE6D0EB" w14:textId="77777777" w:rsidTr="008430F8">
        <w:trPr>
          <w:trHeight w:val="1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1880B3" w14:textId="77777777" w:rsidR="008F1895" w:rsidRPr="00130B96" w:rsidRDefault="008F1895" w:rsidP="00130B96">
            <w:pPr>
              <w:pStyle w:val="Style1"/>
              <w:rPr>
                <w:sz w:val="3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0E46B8" w14:textId="77777777" w:rsidR="008F1895" w:rsidRDefault="008F1895" w:rsidP="00130B96">
            <w:pPr>
              <w:pStyle w:val="Style1"/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BBC5B3" w14:textId="77777777" w:rsidR="008F1895" w:rsidRDefault="008F1895" w:rsidP="00130B96">
            <w:pPr>
              <w:pStyle w:val="Style1"/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C6174" w14:textId="77777777" w:rsidR="008F1895" w:rsidRDefault="008F1895" w:rsidP="00130B96">
            <w:pPr>
              <w:pStyle w:val="Style1"/>
              <w:jc w:val="center"/>
            </w:pPr>
            <w:r>
              <w:t>YES           NO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53A209" w14:textId="77777777" w:rsidR="008F1895" w:rsidRDefault="008F1895" w:rsidP="00130B96">
            <w:pPr>
              <w:pStyle w:val="Style1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7C400F" w14:textId="77777777" w:rsidR="008F1895" w:rsidRDefault="008F1895" w:rsidP="00130B96">
            <w:pPr>
              <w:pStyle w:val="Style1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B264FB" w14:textId="77777777" w:rsidR="008F1895" w:rsidRDefault="008F1895" w:rsidP="00130B96">
            <w:pPr>
              <w:pStyle w:val="Style1"/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1D8A962" w14:textId="77777777" w:rsidR="008F1895" w:rsidRDefault="008F1895" w:rsidP="00130B96">
            <w:pPr>
              <w:pStyle w:val="Style1"/>
              <w:jc w:val="center"/>
            </w:pPr>
            <w:r>
              <w:t>YES          NO</w:t>
            </w:r>
          </w:p>
        </w:tc>
      </w:tr>
      <w:tr w:rsidR="008F1895" w:rsidRPr="0073293F" w14:paraId="4AA232DB" w14:textId="77777777" w:rsidTr="008430F8">
        <w:trPr>
          <w:trHeight w:val="1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E9A9AF" w14:textId="77777777" w:rsidR="008F1895" w:rsidRDefault="008F1895" w:rsidP="00130B96">
            <w:pPr>
              <w:pStyle w:val="Style1"/>
            </w:pPr>
            <w:r>
              <w:rPr>
                <w:sz w:val="16"/>
                <w:szCs w:val="16"/>
              </w:rPr>
              <w:t>Parent</w:t>
            </w:r>
            <w:r w:rsidRPr="0073293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Guardian Signature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vAlign w:val="bottom"/>
          </w:tcPr>
          <w:p w14:paraId="131F4EC2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1416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nil"/>
              <w:bottom w:val="nil"/>
              <w:right w:val="nil"/>
            </w:tcBorders>
            <w:vAlign w:val="bottom"/>
          </w:tcPr>
          <w:p w14:paraId="7D985EE3" w14:textId="77777777" w:rsidR="008F1895" w:rsidRDefault="008F1895" w:rsidP="00130B96">
            <w:pPr>
              <w:pStyle w:val="Style1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D34EE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bottom"/>
          </w:tcPr>
          <w:p w14:paraId="33648214" w14:textId="77777777" w:rsidR="008F1895" w:rsidRDefault="008F1895" w:rsidP="00130B96">
            <w:pPr>
              <w:pStyle w:val="Style1"/>
            </w:pPr>
            <w:r>
              <w:rPr>
                <w:sz w:val="16"/>
                <w:szCs w:val="16"/>
              </w:rPr>
              <w:t>Parent</w:t>
            </w:r>
            <w:r w:rsidRPr="0073293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Guardian Signature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bottom"/>
          </w:tcPr>
          <w:p w14:paraId="31DEF728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186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1BC94B8" w14:textId="77777777" w:rsidR="008F1895" w:rsidRDefault="008F1895" w:rsidP="00130B96">
            <w:pPr>
              <w:pStyle w:val="Style1"/>
              <w:jc w:val="center"/>
              <w:rPr>
                <w:sz w:val="16"/>
                <w:szCs w:val="16"/>
              </w:rPr>
            </w:pPr>
          </w:p>
        </w:tc>
      </w:tr>
      <w:tr w:rsidR="008F1895" w14:paraId="0DE60BC9" w14:textId="77777777" w:rsidTr="008430F8">
        <w:trPr>
          <w:trHeight w:val="14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85D77F" w14:textId="77777777" w:rsidR="008F1895" w:rsidRPr="00130B96" w:rsidRDefault="008F1895" w:rsidP="00130B96">
            <w:pPr>
              <w:pStyle w:val="Style1"/>
              <w:rPr>
                <w:sz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8F81A" w14:textId="77777777" w:rsidR="008F1895" w:rsidRDefault="008F1895" w:rsidP="00130B96">
            <w:pPr>
              <w:pStyle w:val="Style1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2FCE6" w14:textId="77777777" w:rsidR="008F1895" w:rsidRDefault="008F1895" w:rsidP="00130B96">
            <w:pPr>
              <w:pStyle w:val="Style1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CDC45" w14:textId="77777777" w:rsidR="008F1895" w:rsidRDefault="008F1895" w:rsidP="00130B96">
            <w:pPr>
              <w:pStyle w:val="Style1"/>
              <w:jc w:val="center"/>
            </w:pPr>
            <w:r>
              <w:t>YES          NO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B1F4E" w14:textId="77777777" w:rsidR="008F1895" w:rsidRDefault="008F1895" w:rsidP="00130B96">
            <w:pPr>
              <w:pStyle w:val="Style1"/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14:paraId="6D7CBDD0" w14:textId="77777777" w:rsidR="008F1895" w:rsidRDefault="008F1895" w:rsidP="00130B96">
            <w:pPr>
              <w:pStyle w:val="Style1"/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658AC388" w14:textId="77777777" w:rsidR="008F1895" w:rsidRDefault="008F1895" w:rsidP="00130B96">
            <w:pPr>
              <w:pStyle w:val="Style1"/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77C12B3" w14:textId="77777777" w:rsidR="008F1895" w:rsidRDefault="008F1895" w:rsidP="00130B96">
            <w:pPr>
              <w:pStyle w:val="Style1"/>
              <w:jc w:val="center"/>
            </w:pPr>
            <w:r>
              <w:t>YES          NO</w:t>
            </w:r>
          </w:p>
        </w:tc>
      </w:tr>
      <w:tr w:rsidR="008F1895" w:rsidRPr="0073293F" w14:paraId="0D74A9B7" w14:textId="77777777" w:rsidTr="008430F8">
        <w:trPr>
          <w:trHeight w:val="1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5EDEAF" w14:textId="732D3092" w:rsidR="008F1895" w:rsidRDefault="008F1895" w:rsidP="00130B96">
            <w:pPr>
              <w:pStyle w:val="Style1"/>
            </w:pPr>
            <w:r w:rsidRPr="0073293F">
              <w:rPr>
                <w:sz w:val="16"/>
                <w:szCs w:val="16"/>
              </w:rPr>
              <w:t>Signature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vAlign w:val="bottom"/>
          </w:tcPr>
          <w:p w14:paraId="4B91B00C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B9959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nil"/>
              <w:bottom w:val="nil"/>
              <w:right w:val="nil"/>
            </w:tcBorders>
            <w:vAlign w:val="bottom"/>
          </w:tcPr>
          <w:p w14:paraId="50D6AEC4" w14:textId="77777777" w:rsidR="008F1895" w:rsidRDefault="008F1895" w:rsidP="00130B96">
            <w:pPr>
              <w:pStyle w:val="Style1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B8153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bottom"/>
          </w:tcPr>
          <w:p w14:paraId="099D2B1E" w14:textId="77777777" w:rsidR="008F1895" w:rsidRDefault="008F1895" w:rsidP="00130B96">
            <w:pPr>
              <w:pStyle w:val="Style1"/>
            </w:pPr>
            <w:r w:rsidRPr="0073293F">
              <w:rPr>
                <w:sz w:val="16"/>
                <w:szCs w:val="16"/>
              </w:rPr>
              <w:t>Signature/</w:t>
            </w:r>
            <w:r>
              <w:rPr>
                <w:sz w:val="16"/>
                <w:szCs w:val="16"/>
              </w:rPr>
              <w:t>Title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bottom"/>
          </w:tcPr>
          <w:p w14:paraId="6D8BC8D4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186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6A4704B" w14:textId="77777777" w:rsidR="008F1895" w:rsidRDefault="008F1895" w:rsidP="00130B96">
            <w:pPr>
              <w:pStyle w:val="Style1"/>
              <w:jc w:val="center"/>
              <w:rPr>
                <w:sz w:val="16"/>
                <w:szCs w:val="16"/>
              </w:rPr>
            </w:pPr>
          </w:p>
        </w:tc>
      </w:tr>
      <w:tr w:rsidR="008F1895" w14:paraId="78D22076" w14:textId="77777777" w:rsidTr="008430F8">
        <w:trPr>
          <w:trHeight w:val="14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9F9B5C" w14:textId="77777777" w:rsidR="008F1895" w:rsidRPr="00130B96" w:rsidRDefault="008F1895" w:rsidP="00130B96">
            <w:pPr>
              <w:pStyle w:val="Style1"/>
              <w:rPr>
                <w:sz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7F602" w14:textId="77777777" w:rsidR="008F1895" w:rsidRDefault="008F1895" w:rsidP="00130B96">
            <w:pPr>
              <w:pStyle w:val="Style1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57F8B" w14:textId="77777777" w:rsidR="008F1895" w:rsidRDefault="008F1895" w:rsidP="00130B96">
            <w:pPr>
              <w:pStyle w:val="Style1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E903" w14:textId="77777777" w:rsidR="008F1895" w:rsidRDefault="008F1895" w:rsidP="00130B96">
            <w:pPr>
              <w:pStyle w:val="Style1"/>
              <w:jc w:val="center"/>
            </w:pPr>
            <w:r>
              <w:t>YES          NO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9F90D" w14:textId="77777777" w:rsidR="008F1895" w:rsidRDefault="008F1895" w:rsidP="00130B96">
            <w:pPr>
              <w:pStyle w:val="Style1"/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14:paraId="5CA41CFF" w14:textId="77777777" w:rsidR="008F1895" w:rsidRDefault="008F1895" w:rsidP="00130B96">
            <w:pPr>
              <w:pStyle w:val="Style1"/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1EF94219" w14:textId="77777777" w:rsidR="008F1895" w:rsidRDefault="008F1895" w:rsidP="00130B96">
            <w:pPr>
              <w:pStyle w:val="Style1"/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B697C4B" w14:textId="77777777" w:rsidR="008F1895" w:rsidRDefault="008F1895" w:rsidP="00130B96">
            <w:pPr>
              <w:pStyle w:val="Style1"/>
              <w:jc w:val="center"/>
            </w:pPr>
            <w:r>
              <w:t>YES          NO</w:t>
            </w:r>
          </w:p>
        </w:tc>
      </w:tr>
      <w:tr w:rsidR="008F1895" w:rsidRPr="0073293F" w14:paraId="0E033EB5" w14:textId="77777777" w:rsidTr="008430F8">
        <w:trPr>
          <w:trHeight w:val="1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343931" w14:textId="376B61B2" w:rsidR="008F1895" w:rsidRDefault="008F1895" w:rsidP="00130B96">
            <w:pPr>
              <w:pStyle w:val="Style1"/>
            </w:pPr>
            <w:r w:rsidRPr="0073293F">
              <w:rPr>
                <w:sz w:val="16"/>
                <w:szCs w:val="16"/>
              </w:rPr>
              <w:t>Signature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vAlign w:val="bottom"/>
          </w:tcPr>
          <w:p w14:paraId="5E82DD0C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03CD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nil"/>
              <w:bottom w:val="nil"/>
              <w:right w:val="nil"/>
            </w:tcBorders>
            <w:vAlign w:val="bottom"/>
          </w:tcPr>
          <w:p w14:paraId="5409C5A2" w14:textId="77777777" w:rsidR="008F1895" w:rsidRDefault="008F1895" w:rsidP="00130B96">
            <w:pPr>
              <w:pStyle w:val="Style1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FC2DA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bottom"/>
          </w:tcPr>
          <w:p w14:paraId="2A12E75C" w14:textId="77777777" w:rsidR="008F1895" w:rsidRDefault="008F1895" w:rsidP="00130B96">
            <w:pPr>
              <w:pStyle w:val="Style1"/>
            </w:pPr>
            <w:r w:rsidRPr="0073293F">
              <w:rPr>
                <w:sz w:val="16"/>
                <w:szCs w:val="16"/>
              </w:rPr>
              <w:t>Signature/</w:t>
            </w:r>
            <w:r>
              <w:rPr>
                <w:sz w:val="16"/>
                <w:szCs w:val="16"/>
              </w:rPr>
              <w:t>Title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bottom"/>
          </w:tcPr>
          <w:p w14:paraId="324276CF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186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AD4BA7E" w14:textId="77777777" w:rsidR="008F1895" w:rsidRDefault="008F1895" w:rsidP="00130B96">
            <w:pPr>
              <w:pStyle w:val="Style1"/>
              <w:jc w:val="center"/>
              <w:rPr>
                <w:sz w:val="16"/>
                <w:szCs w:val="16"/>
              </w:rPr>
            </w:pPr>
          </w:p>
        </w:tc>
      </w:tr>
      <w:tr w:rsidR="008F1895" w14:paraId="1FC58FAD" w14:textId="77777777" w:rsidTr="008430F8">
        <w:trPr>
          <w:trHeight w:val="14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894B72" w14:textId="77777777" w:rsidR="008F1895" w:rsidRPr="00130B96" w:rsidRDefault="008F1895" w:rsidP="00130B96">
            <w:pPr>
              <w:pStyle w:val="Style1"/>
              <w:rPr>
                <w:sz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015E8" w14:textId="77777777" w:rsidR="008F1895" w:rsidRDefault="008F1895" w:rsidP="00130B96">
            <w:pPr>
              <w:pStyle w:val="Style1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50F50" w14:textId="77777777" w:rsidR="008F1895" w:rsidRDefault="008F1895" w:rsidP="00130B96">
            <w:pPr>
              <w:pStyle w:val="Style1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96C71" w14:textId="77777777" w:rsidR="008F1895" w:rsidRDefault="008F1895" w:rsidP="00130B96">
            <w:pPr>
              <w:pStyle w:val="Style1"/>
              <w:jc w:val="center"/>
            </w:pPr>
            <w:r>
              <w:t>YES          NO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218F9" w14:textId="77777777" w:rsidR="008F1895" w:rsidRDefault="008F1895" w:rsidP="00130B96">
            <w:pPr>
              <w:pStyle w:val="Style1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AA4CDEA" w14:textId="77777777" w:rsidR="008F1895" w:rsidRDefault="008F1895" w:rsidP="00130B96">
            <w:pPr>
              <w:pStyle w:val="Style1"/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7C7276" w14:textId="77777777" w:rsidR="008F1895" w:rsidRDefault="008F1895" w:rsidP="00130B96">
            <w:pPr>
              <w:pStyle w:val="Style1"/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43FD470" w14:textId="77777777" w:rsidR="008F1895" w:rsidRDefault="008F1895" w:rsidP="00130B96">
            <w:pPr>
              <w:pStyle w:val="Style1"/>
              <w:jc w:val="center"/>
            </w:pPr>
            <w:r>
              <w:t>YES          NO</w:t>
            </w:r>
          </w:p>
        </w:tc>
      </w:tr>
      <w:tr w:rsidR="00130B96" w14:paraId="72FB7FCB" w14:textId="77777777" w:rsidTr="008430F8">
        <w:trPr>
          <w:trHeight w:val="1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25A228" w14:textId="13E5C2AA" w:rsidR="008F1895" w:rsidRDefault="008F1895" w:rsidP="00130B96">
            <w:pPr>
              <w:pStyle w:val="Style1"/>
            </w:pPr>
            <w:r w:rsidRPr="0073293F">
              <w:rPr>
                <w:sz w:val="16"/>
                <w:szCs w:val="16"/>
              </w:rPr>
              <w:t>Signature</w:t>
            </w:r>
            <w:r w:rsidR="00130B96">
              <w:rPr>
                <w:sz w:val="16"/>
                <w:szCs w:val="16"/>
              </w:rPr>
              <w:t>-School Psychologist/Evaluator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CACF38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C6666" w14:textId="77777777" w:rsidR="008F1895" w:rsidRPr="0073293F" w:rsidRDefault="008F1895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70FC5E" w14:textId="77777777" w:rsidR="008F1895" w:rsidRDefault="008F1895" w:rsidP="00130B96">
            <w:pPr>
              <w:pStyle w:val="Style1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E8D86" w14:textId="77777777" w:rsidR="008F1895" w:rsidRDefault="008F1895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bottom"/>
          </w:tcPr>
          <w:p w14:paraId="51D80C65" w14:textId="21424901" w:rsidR="008F1895" w:rsidRPr="00353D00" w:rsidRDefault="00130B96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Signature- Case Manager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bottom"/>
          </w:tcPr>
          <w:p w14:paraId="686059CD" w14:textId="77777777" w:rsidR="008F1895" w:rsidRDefault="008F1895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186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36208E1" w14:textId="77777777" w:rsidR="008F1895" w:rsidRDefault="008F1895" w:rsidP="00130B96">
            <w:pPr>
              <w:pStyle w:val="Style1"/>
              <w:jc w:val="center"/>
              <w:rPr>
                <w:sz w:val="16"/>
                <w:szCs w:val="16"/>
              </w:rPr>
            </w:pPr>
          </w:p>
        </w:tc>
      </w:tr>
      <w:tr w:rsidR="00130B96" w14:paraId="57B1C4AE" w14:textId="77777777" w:rsidTr="008430F8">
        <w:trPr>
          <w:trHeight w:val="14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58E3CE" w14:textId="77777777" w:rsidR="00130B96" w:rsidRPr="00130B96" w:rsidRDefault="00130B96" w:rsidP="00130B96">
            <w:pPr>
              <w:pStyle w:val="Style1"/>
              <w:rPr>
                <w:sz w:val="3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284602" w14:textId="77777777" w:rsidR="00130B96" w:rsidRDefault="00130B96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26AFC" w14:textId="77777777" w:rsidR="00130B96" w:rsidRPr="0073293F" w:rsidRDefault="00130B96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9EF820" w14:textId="15DDC0BA" w:rsidR="00130B96" w:rsidRDefault="00130B96" w:rsidP="00130B96">
            <w:pPr>
              <w:pStyle w:val="Style1"/>
              <w:jc w:val="center"/>
            </w:pPr>
            <w:r>
              <w:t>YES          NO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1AE68" w14:textId="77777777" w:rsidR="00130B96" w:rsidRDefault="00130B96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AC89E6" w14:textId="77777777" w:rsidR="00130B96" w:rsidRDefault="00130B96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33064A" w14:textId="77777777" w:rsidR="00130B96" w:rsidRDefault="00130B96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584EE2C" w14:textId="77375E82" w:rsidR="00130B96" w:rsidRDefault="00130B96" w:rsidP="00130B96">
            <w:pPr>
              <w:pStyle w:val="Style1"/>
              <w:jc w:val="center"/>
              <w:rPr>
                <w:sz w:val="16"/>
                <w:szCs w:val="16"/>
              </w:rPr>
            </w:pPr>
            <w:r>
              <w:t>YES          NO</w:t>
            </w:r>
          </w:p>
        </w:tc>
      </w:tr>
      <w:tr w:rsidR="00130B96" w14:paraId="380B0732" w14:textId="77777777" w:rsidTr="008430F8">
        <w:trPr>
          <w:trHeight w:val="1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E5B706" w14:textId="6FFEE08F" w:rsidR="00130B96" w:rsidRPr="0073293F" w:rsidRDefault="00130B96" w:rsidP="00130B96">
            <w:pPr>
              <w:pStyle w:val="Style1"/>
              <w:rPr>
                <w:sz w:val="16"/>
                <w:szCs w:val="16"/>
              </w:rPr>
            </w:pPr>
            <w:r w:rsidRPr="0073293F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>- School District Representative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AB2DFA" w14:textId="629DE6A4" w:rsidR="00130B96" w:rsidRDefault="00130B96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FD6FE" w14:textId="77777777" w:rsidR="00130B96" w:rsidRPr="0073293F" w:rsidRDefault="00130B96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B79BD4" w14:textId="77777777" w:rsidR="00130B96" w:rsidRDefault="00130B96" w:rsidP="00130B96">
            <w:pPr>
              <w:pStyle w:val="Style1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1C76B" w14:textId="77777777" w:rsidR="00130B96" w:rsidRDefault="00130B96" w:rsidP="00130B96">
            <w:pPr>
              <w:pStyle w:val="Style1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0AC1E93" w14:textId="0C0DD900" w:rsidR="00130B96" w:rsidRDefault="00130B96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Signature- Director of Special Education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1DCAEA" w14:textId="22D010D8" w:rsidR="00130B96" w:rsidRDefault="00130B96" w:rsidP="00130B96">
            <w:pPr>
              <w:pStyle w:val="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1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E40DB" w14:textId="77777777" w:rsidR="00130B96" w:rsidRDefault="00130B96" w:rsidP="00130B96">
            <w:pPr>
              <w:pStyle w:val="Style1"/>
              <w:jc w:val="center"/>
              <w:rPr>
                <w:sz w:val="16"/>
                <w:szCs w:val="16"/>
              </w:rPr>
            </w:pPr>
          </w:p>
        </w:tc>
      </w:tr>
    </w:tbl>
    <w:p w14:paraId="305655C2" w14:textId="77777777" w:rsidR="00130B96" w:rsidRPr="00D6249C" w:rsidRDefault="00130B96" w:rsidP="00130B96">
      <w:pPr>
        <w:pStyle w:val="ListParagraph"/>
        <w:rPr>
          <w:sz w:val="14"/>
          <w:szCs w:val="16"/>
        </w:rPr>
      </w:pPr>
    </w:p>
    <w:p w14:paraId="5BCD0AFC" w14:textId="6B337682" w:rsidR="004A22A8" w:rsidRPr="00BC354C" w:rsidRDefault="004A22A8" w:rsidP="00BC354C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If any member of the Team </w:t>
      </w:r>
      <w:proofErr w:type="gramStart"/>
      <w:r w:rsidR="00576591">
        <w:rPr>
          <w:sz w:val="16"/>
          <w:szCs w:val="16"/>
        </w:rPr>
        <w:t xml:space="preserve">circles </w:t>
      </w:r>
      <w:r>
        <w:rPr>
          <w:sz w:val="16"/>
          <w:szCs w:val="16"/>
        </w:rPr>
        <w:t xml:space="preserve"> NO</w:t>
      </w:r>
      <w:proofErr w:type="gramEnd"/>
      <w:r>
        <w:rPr>
          <w:sz w:val="16"/>
          <w:szCs w:val="16"/>
        </w:rPr>
        <w:t xml:space="preserve"> in disagreement with the Team’s diagnosed disability, </w:t>
      </w:r>
      <w:r w:rsidR="009A2D8A">
        <w:rPr>
          <w:sz w:val="16"/>
          <w:szCs w:val="16"/>
        </w:rPr>
        <w:t>t</w:t>
      </w:r>
      <w:r>
        <w:rPr>
          <w:sz w:val="16"/>
          <w:szCs w:val="16"/>
        </w:rPr>
        <w:t>he member will have ten days</w:t>
      </w:r>
      <w:r w:rsidR="00BC354C">
        <w:rPr>
          <w:sz w:val="16"/>
          <w:szCs w:val="16"/>
        </w:rPr>
        <w:t xml:space="preserve"> </w:t>
      </w:r>
      <w:r w:rsidR="00B8085E" w:rsidRPr="00BC354C">
        <w:rPr>
          <w:sz w:val="16"/>
          <w:szCs w:val="16"/>
        </w:rPr>
        <w:t>f</w:t>
      </w:r>
      <w:r w:rsidRPr="00BC354C">
        <w:rPr>
          <w:sz w:val="16"/>
          <w:szCs w:val="16"/>
        </w:rPr>
        <w:t xml:space="preserve">rom the </w:t>
      </w:r>
      <w:r w:rsidR="009A6C8A" w:rsidRPr="00BC354C">
        <w:rPr>
          <w:sz w:val="16"/>
          <w:szCs w:val="16"/>
        </w:rPr>
        <w:t>MDT conference</w:t>
      </w:r>
      <w:r w:rsidRPr="00BC354C">
        <w:rPr>
          <w:sz w:val="16"/>
          <w:szCs w:val="16"/>
        </w:rPr>
        <w:t xml:space="preserve"> to file a separate statement (Minority Report) which will be attached to the </w:t>
      </w:r>
      <w:r w:rsidR="00BC354C">
        <w:rPr>
          <w:sz w:val="16"/>
          <w:szCs w:val="16"/>
        </w:rPr>
        <w:t>Eligibility for Special Education Services</w:t>
      </w:r>
      <w:r w:rsidRPr="00BC354C">
        <w:rPr>
          <w:sz w:val="16"/>
          <w:szCs w:val="16"/>
        </w:rPr>
        <w:t xml:space="preserve"> </w:t>
      </w:r>
    </w:p>
    <w:p w14:paraId="642B5304" w14:textId="77777777" w:rsidR="009D2D73" w:rsidRPr="00DE7683" w:rsidRDefault="004A22A8" w:rsidP="00DE7683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E4C54">
        <w:rPr>
          <w:b/>
          <w:i/>
          <w:sz w:val="16"/>
          <w:szCs w:val="16"/>
        </w:rPr>
        <w:t>Parent signature</w:t>
      </w:r>
      <w:r w:rsidR="007E4C54" w:rsidRPr="007E4C54">
        <w:rPr>
          <w:b/>
          <w:i/>
          <w:sz w:val="16"/>
          <w:szCs w:val="16"/>
        </w:rPr>
        <w:t xml:space="preserve"> </w:t>
      </w:r>
      <w:r w:rsidR="00F009EA">
        <w:rPr>
          <w:b/>
          <w:i/>
          <w:sz w:val="16"/>
          <w:szCs w:val="16"/>
        </w:rPr>
        <w:t>(</w:t>
      </w:r>
      <w:r w:rsidR="007E4C54" w:rsidRPr="007E4C54">
        <w:rPr>
          <w:b/>
          <w:i/>
          <w:sz w:val="16"/>
          <w:szCs w:val="16"/>
        </w:rPr>
        <w:t>IS</w:t>
      </w:r>
      <w:r w:rsidRPr="007E4C54">
        <w:rPr>
          <w:i/>
          <w:sz w:val="16"/>
          <w:szCs w:val="16"/>
        </w:rPr>
        <w:t xml:space="preserve"> </w:t>
      </w:r>
      <w:r w:rsidR="007E4C54" w:rsidRPr="007E4C54">
        <w:rPr>
          <w:b/>
          <w:i/>
          <w:sz w:val="16"/>
          <w:szCs w:val="16"/>
        </w:rPr>
        <w:t>MANDATORY</w:t>
      </w:r>
      <w:r w:rsidR="00DE7683">
        <w:rPr>
          <w:sz w:val="16"/>
          <w:szCs w:val="16"/>
        </w:rPr>
        <w:t xml:space="preserve"> on </w:t>
      </w:r>
      <w:r w:rsidR="00DE7683" w:rsidRPr="007E4C54">
        <w:rPr>
          <w:b/>
          <w:i/>
          <w:sz w:val="16"/>
          <w:szCs w:val="16"/>
        </w:rPr>
        <w:t xml:space="preserve">initial </w:t>
      </w:r>
      <w:r w:rsidR="00BC354C" w:rsidRPr="007E4C54">
        <w:rPr>
          <w:b/>
          <w:i/>
          <w:sz w:val="16"/>
          <w:szCs w:val="16"/>
        </w:rPr>
        <w:t>MDT</w:t>
      </w:r>
      <w:r w:rsidR="00F009EA">
        <w:rPr>
          <w:b/>
          <w:i/>
          <w:sz w:val="16"/>
          <w:szCs w:val="16"/>
        </w:rPr>
        <w:t>s</w:t>
      </w:r>
      <w:r w:rsidR="00DE7683">
        <w:rPr>
          <w:sz w:val="16"/>
          <w:szCs w:val="16"/>
        </w:rPr>
        <w:t>) a</w:t>
      </w:r>
      <w:r>
        <w:rPr>
          <w:sz w:val="16"/>
          <w:szCs w:val="16"/>
        </w:rPr>
        <w:t xml:space="preserve">cknowledges receipt of </w:t>
      </w:r>
      <w:r w:rsidR="00BC354C">
        <w:rPr>
          <w:sz w:val="16"/>
          <w:szCs w:val="16"/>
        </w:rPr>
        <w:t>Eligibility for Special Education Services</w:t>
      </w:r>
      <w:r>
        <w:rPr>
          <w:sz w:val="16"/>
          <w:szCs w:val="16"/>
        </w:rPr>
        <w:t xml:space="preserve"> Report</w:t>
      </w:r>
      <w:r w:rsidR="002B18DE">
        <w:rPr>
          <w:sz w:val="16"/>
          <w:szCs w:val="16"/>
        </w:rPr>
        <w:t>,</w:t>
      </w:r>
      <w:r w:rsidR="009A6C8A">
        <w:rPr>
          <w:sz w:val="16"/>
          <w:szCs w:val="16"/>
        </w:rPr>
        <w:t xml:space="preserve"> at no cost to the parent.  It also acknowledges</w:t>
      </w:r>
      <w:r w:rsidR="008B44E9">
        <w:rPr>
          <w:sz w:val="16"/>
          <w:szCs w:val="16"/>
        </w:rPr>
        <w:t xml:space="preserve"> that the district has taken the necessary action </w:t>
      </w:r>
      <w:proofErr w:type="gramStart"/>
      <w:r w:rsidR="008B44E9">
        <w:rPr>
          <w:sz w:val="16"/>
          <w:szCs w:val="16"/>
        </w:rPr>
        <w:t xml:space="preserve">to </w:t>
      </w:r>
      <w:r>
        <w:rPr>
          <w:sz w:val="16"/>
          <w:szCs w:val="16"/>
        </w:rPr>
        <w:t xml:space="preserve"> </w:t>
      </w:r>
      <w:r w:rsidR="008B44E9">
        <w:rPr>
          <w:sz w:val="16"/>
          <w:szCs w:val="16"/>
        </w:rPr>
        <w:t>insure</w:t>
      </w:r>
      <w:proofErr w:type="gramEnd"/>
      <w:r w:rsidR="008B44E9">
        <w:rPr>
          <w:sz w:val="16"/>
          <w:szCs w:val="16"/>
        </w:rPr>
        <w:t xml:space="preserve">  that  the parent understands  the </w:t>
      </w:r>
      <w:r w:rsidR="00595551" w:rsidRPr="00DE7683">
        <w:rPr>
          <w:sz w:val="16"/>
          <w:szCs w:val="16"/>
        </w:rPr>
        <w:t>proceedings of this</w:t>
      </w:r>
      <w:r w:rsidR="008B44E9" w:rsidRPr="00DE7683">
        <w:rPr>
          <w:sz w:val="16"/>
          <w:szCs w:val="16"/>
        </w:rPr>
        <w:t xml:space="preserve"> MDT Conference (including arrangement for a</w:t>
      </w:r>
      <w:r w:rsidR="00DE7683" w:rsidRPr="00DE7683">
        <w:rPr>
          <w:sz w:val="16"/>
          <w:szCs w:val="16"/>
        </w:rPr>
        <w:t>n interpreter, if appropriate).</w:t>
      </w:r>
    </w:p>
    <w:p w14:paraId="664E482B" w14:textId="031BEBFA" w:rsidR="008115DD" w:rsidRPr="008115DD" w:rsidRDefault="00BC354C" w:rsidP="008115DD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Student is eligible for special education services </w:t>
      </w:r>
      <w:r w:rsidR="009D2D73">
        <w:rPr>
          <w:sz w:val="16"/>
          <w:szCs w:val="16"/>
        </w:rPr>
        <w:t xml:space="preserve">once the finalized MDT report is attached to this document. </w:t>
      </w:r>
      <w:r w:rsidR="00CE45CC" w:rsidRPr="00544D0A">
        <w:rPr>
          <w:sz w:val="16"/>
          <w:szCs w:val="16"/>
        </w:rPr>
        <w:tab/>
      </w:r>
      <w:r w:rsidR="00CE45CC" w:rsidRPr="00544D0A">
        <w:rPr>
          <w:sz w:val="16"/>
          <w:szCs w:val="16"/>
        </w:rPr>
        <w:tab/>
      </w:r>
      <w:r w:rsidR="00CE45CC" w:rsidRPr="00544D0A">
        <w:rPr>
          <w:sz w:val="16"/>
          <w:szCs w:val="16"/>
        </w:rPr>
        <w:tab/>
      </w:r>
      <w:r w:rsidR="00CE45CC" w:rsidRPr="00544D0A">
        <w:rPr>
          <w:sz w:val="16"/>
          <w:szCs w:val="16"/>
        </w:rPr>
        <w:tab/>
      </w:r>
      <w:r w:rsidR="00CE45CC" w:rsidRPr="00544D0A">
        <w:rPr>
          <w:sz w:val="16"/>
          <w:szCs w:val="16"/>
        </w:rPr>
        <w:tab/>
        <w:t xml:space="preserve">                  </w:t>
      </w:r>
      <w:r w:rsidR="004A22A8">
        <w:rPr>
          <w:sz w:val="16"/>
          <w:szCs w:val="16"/>
        </w:rPr>
        <w:t xml:space="preserve">                     </w:t>
      </w:r>
      <w:r w:rsidR="0081116E">
        <w:rPr>
          <w:sz w:val="16"/>
          <w:szCs w:val="16"/>
        </w:rPr>
        <w:t xml:space="preserve">              </w:t>
      </w:r>
      <w:r w:rsidR="004A22A8">
        <w:rPr>
          <w:sz w:val="16"/>
          <w:szCs w:val="16"/>
        </w:rPr>
        <w:t xml:space="preserve">    </w:t>
      </w:r>
      <w:r w:rsidR="00CA3460">
        <w:rPr>
          <w:sz w:val="16"/>
          <w:szCs w:val="16"/>
        </w:rPr>
        <w:t xml:space="preserve">                 </w:t>
      </w:r>
      <w:proofErr w:type="spellStart"/>
      <w:r w:rsidR="00D6249C">
        <w:rPr>
          <w:sz w:val="16"/>
          <w:szCs w:val="16"/>
        </w:rPr>
        <w:t>AS</w:t>
      </w:r>
      <w:r w:rsidR="004A22A8">
        <w:rPr>
          <w:sz w:val="16"/>
          <w:szCs w:val="16"/>
        </w:rPr>
        <w:t xml:space="preserve"> </w:t>
      </w:r>
      <w:proofErr w:type="spellEnd"/>
      <w:r w:rsidR="00D6249C">
        <w:rPr>
          <w:sz w:val="16"/>
          <w:szCs w:val="16"/>
        </w:rPr>
        <w:t>1</w:t>
      </w:r>
      <w:r>
        <w:rPr>
          <w:sz w:val="16"/>
          <w:szCs w:val="16"/>
        </w:rPr>
        <w:t>/202</w:t>
      </w:r>
      <w:r w:rsidR="00D6249C">
        <w:rPr>
          <w:sz w:val="16"/>
          <w:szCs w:val="16"/>
        </w:rPr>
        <w:t>2</w:t>
      </w:r>
      <w:bookmarkStart w:id="0" w:name="_GoBack"/>
      <w:bookmarkEnd w:id="0"/>
    </w:p>
    <w:sectPr w:rsidR="008115DD" w:rsidRPr="008115DD" w:rsidSect="001F2464">
      <w:pgSz w:w="15840" w:h="12240" w:orient="landscape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5pt;height:10.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EA58E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662E3"/>
    <w:multiLevelType w:val="hybridMultilevel"/>
    <w:tmpl w:val="F558D6B0"/>
    <w:lvl w:ilvl="0" w:tplc="DA4AD8F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52A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40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4CA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85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0E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AE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46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6C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AC477EC"/>
    <w:multiLevelType w:val="hybridMultilevel"/>
    <w:tmpl w:val="B57C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62"/>
    <w:rsid w:val="000242A1"/>
    <w:rsid w:val="0007557C"/>
    <w:rsid w:val="000A1AF1"/>
    <w:rsid w:val="000D3756"/>
    <w:rsid w:val="000D533A"/>
    <w:rsid w:val="000D68FE"/>
    <w:rsid w:val="00121E3F"/>
    <w:rsid w:val="00124F05"/>
    <w:rsid w:val="00130B96"/>
    <w:rsid w:val="00165F43"/>
    <w:rsid w:val="00166C5D"/>
    <w:rsid w:val="001B5455"/>
    <w:rsid w:val="001F2464"/>
    <w:rsid w:val="00201897"/>
    <w:rsid w:val="00215EAE"/>
    <w:rsid w:val="0028179D"/>
    <w:rsid w:val="002A6B88"/>
    <w:rsid w:val="002B18DE"/>
    <w:rsid w:val="003547BE"/>
    <w:rsid w:val="003C03B7"/>
    <w:rsid w:val="003E0451"/>
    <w:rsid w:val="00427161"/>
    <w:rsid w:val="004430E9"/>
    <w:rsid w:val="004A22A8"/>
    <w:rsid w:val="004B0A77"/>
    <w:rsid w:val="004C4B28"/>
    <w:rsid w:val="00517EDA"/>
    <w:rsid w:val="00544D0A"/>
    <w:rsid w:val="005668F6"/>
    <w:rsid w:val="00576591"/>
    <w:rsid w:val="005868F3"/>
    <w:rsid w:val="00595551"/>
    <w:rsid w:val="005B29F9"/>
    <w:rsid w:val="005E7B99"/>
    <w:rsid w:val="00623639"/>
    <w:rsid w:val="006B6F44"/>
    <w:rsid w:val="006C215F"/>
    <w:rsid w:val="006F06FE"/>
    <w:rsid w:val="0075081A"/>
    <w:rsid w:val="00755C1A"/>
    <w:rsid w:val="00771174"/>
    <w:rsid w:val="0077422C"/>
    <w:rsid w:val="007E1487"/>
    <w:rsid w:val="007E4C54"/>
    <w:rsid w:val="007E50A7"/>
    <w:rsid w:val="007F6AD7"/>
    <w:rsid w:val="00802ACA"/>
    <w:rsid w:val="0081116E"/>
    <w:rsid w:val="008115DD"/>
    <w:rsid w:val="00816663"/>
    <w:rsid w:val="0082261B"/>
    <w:rsid w:val="00840B62"/>
    <w:rsid w:val="00842961"/>
    <w:rsid w:val="008430F8"/>
    <w:rsid w:val="00861ED6"/>
    <w:rsid w:val="00875B94"/>
    <w:rsid w:val="008A3045"/>
    <w:rsid w:val="008B44E9"/>
    <w:rsid w:val="008F1895"/>
    <w:rsid w:val="0090337B"/>
    <w:rsid w:val="009161AC"/>
    <w:rsid w:val="00962129"/>
    <w:rsid w:val="00984160"/>
    <w:rsid w:val="009867C0"/>
    <w:rsid w:val="009926C4"/>
    <w:rsid w:val="009A2D8A"/>
    <w:rsid w:val="009A6C8A"/>
    <w:rsid w:val="009D1B36"/>
    <w:rsid w:val="009D2D73"/>
    <w:rsid w:val="009E1D50"/>
    <w:rsid w:val="00A031B6"/>
    <w:rsid w:val="00A060CB"/>
    <w:rsid w:val="00A55A77"/>
    <w:rsid w:val="00A76C97"/>
    <w:rsid w:val="00A81932"/>
    <w:rsid w:val="00AF22BC"/>
    <w:rsid w:val="00AF3126"/>
    <w:rsid w:val="00B20A57"/>
    <w:rsid w:val="00B324E9"/>
    <w:rsid w:val="00B65A69"/>
    <w:rsid w:val="00B8085E"/>
    <w:rsid w:val="00BC354C"/>
    <w:rsid w:val="00BD63E7"/>
    <w:rsid w:val="00CA3460"/>
    <w:rsid w:val="00CB3996"/>
    <w:rsid w:val="00CE45CC"/>
    <w:rsid w:val="00D326E8"/>
    <w:rsid w:val="00D347E5"/>
    <w:rsid w:val="00D5642C"/>
    <w:rsid w:val="00D61879"/>
    <w:rsid w:val="00D6249C"/>
    <w:rsid w:val="00D71D16"/>
    <w:rsid w:val="00D7669B"/>
    <w:rsid w:val="00DD0562"/>
    <w:rsid w:val="00DD1892"/>
    <w:rsid w:val="00DE0BA8"/>
    <w:rsid w:val="00DE7683"/>
    <w:rsid w:val="00DF52ED"/>
    <w:rsid w:val="00E1378B"/>
    <w:rsid w:val="00E27937"/>
    <w:rsid w:val="00E40327"/>
    <w:rsid w:val="00E763E7"/>
    <w:rsid w:val="00E943A8"/>
    <w:rsid w:val="00EB0E8F"/>
    <w:rsid w:val="00EE027D"/>
    <w:rsid w:val="00EF0EF5"/>
    <w:rsid w:val="00F001CB"/>
    <w:rsid w:val="00F009EA"/>
    <w:rsid w:val="00F0600F"/>
    <w:rsid w:val="00F0685D"/>
    <w:rsid w:val="00F178EC"/>
    <w:rsid w:val="00F44F33"/>
    <w:rsid w:val="00F53AFD"/>
    <w:rsid w:val="00FA06C3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A9248"/>
  <w14:defaultImageDpi w14:val="330"/>
  <w15:docId w15:val="{67E1ED24-45BD-4BA3-B409-7CAA1694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A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B99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0D533A"/>
    <w:rPr>
      <w:vanish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F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89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895"/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NoSpacing"/>
    <w:link w:val="Style1Char"/>
    <w:qFormat/>
    <w:rsid w:val="00130B96"/>
    <w:rPr>
      <w:sz w:val="24"/>
      <w:szCs w:val="24"/>
    </w:rPr>
  </w:style>
  <w:style w:type="paragraph" w:styleId="NoSpacing">
    <w:name w:val="No Spacing"/>
    <w:link w:val="NoSpacingChar"/>
    <w:uiPriority w:val="68"/>
    <w:rsid w:val="00130B96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68"/>
    <w:rsid w:val="00130B96"/>
    <w:rPr>
      <w:sz w:val="22"/>
      <w:szCs w:val="22"/>
    </w:rPr>
  </w:style>
  <w:style w:type="character" w:customStyle="1" w:styleId="Style1Char">
    <w:name w:val="Style1 Char"/>
    <w:basedOn w:val="NoSpacingChar"/>
    <w:link w:val="Style1"/>
    <w:rsid w:val="00130B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513D78F11240F9895F09A6390F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FD29-89D7-4C1C-97D6-AE9F1AE42D2B}"/>
      </w:docPartPr>
      <w:docPartBody>
        <w:p w:rsidR="00151232" w:rsidRDefault="00C30550" w:rsidP="00C30550">
          <w:pPr>
            <w:pStyle w:val="BC513D78F11240F9895F09A6390F250B5"/>
          </w:pPr>
          <w:r w:rsidRPr="00364FD8">
            <w:rPr>
              <w:rStyle w:val="PlaceholderText"/>
            </w:rPr>
            <w:t xml:space="preserve">Click or tap </w:t>
          </w:r>
          <w:r w:rsidRPr="000D533A">
            <w:rPr>
              <w:rStyle w:val="PlaceholderText"/>
            </w:rPr>
            <w:t>here</w:t>
          </w:r>
          <w:r w:rsidRPr="00364FD8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6E20CC4F4D244689A6FD486BF44A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BB55E-7D3B-4046-904E-66F2A153690B}"/>
      </w:docPartPr>
      <w:docPartBody>
        <w:p w:rsidR="00B75B3D" w:rsidRDefault="00C30550" w:rsidP="00C30550">
          <w:pPr>
            <w:pStyle w:val="6E20CC4F4D244689A6FD486BF44A5B4C4"/>
          </w:pPr>
          <w:r>
            <w:rPr>
              <w:rStyle w:val="PlaceholderText"/>
            </w:rPr>
            <w:t>Initial</w:t>
          </w:r>
        </w:p>
      </w:docPartBody>
    </w:docPart>
    <w:docPart>
      <w:docPartPr>
        <w:name w:val="D9690141C6124B7C9450E8100C9D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070F3-E5B9-4B85-9888-E15FA0595EDA}"/>
      </w:docPartPr>
      <w:docPartBody>
        <w:p w:rsidR="00B75B3D" w:rsidRDefault="00C30550" w:rsidP="00C30550">
          <w:pPr>
            <w:pStyle w:val="D9690141C6124B7C9450E8100C9DB0BD"/>
          </w:pPr>
          <w:r>
            <w:rPr>
              <w:rStyle w:val="PlaceholderText"/>
            </w:rPr>
            <w:t>Initial</w:t>
          </w:r>
        </w:p>
      </w:docPartBody>
    </w:docPart>
    <w:docPart>
      <w:docPartPr>
        <w:name w:val="C0AED8F063BA4513AAE9024FC8500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2290-9CBD-4298-B521-47A520472968}"/>
      </w:docPartPr>
      <w:docPartBody>
        <w:p w:rsidR="00B75B3D" w:rsidRDefault="00C30550" w:rsidP="00C30550">
          <w:pPr>
            <w:pStyle w:val="C0AED8F063BA4513AAE9024FC8500664"/>
          </w:pPr>
          <w:r>
            <w:rPr>
              <w:rStyle w:val="PlaceholderText"/>
            </w:rPr>
            <w:t>Initial</w:t>
          </w:r>
        </w:p>
      </w:docPartBody>
    </w:docPart>
    <w:docPart>
      <w:docPartPr>
        <w:name w:val="76DFEEE745504419A4D96944F261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D45A-8D4D-4B4F-BBD8-9500B7A64C0D}"/>
      </w:docPartPr>
      <w:docPartBody>
        <w:p w:rsidR="00B75B3D" w:rsidRDefault="00C30550" w:rsidP="00C30550">
          <w:pPr>
            <w:pStyle w:val="76DFEEE745504419A4D96944F2616D5A"/>
          </w:pPr>
          <w:r>
            <w:rPr>
              <w:rStyle w:val="PlaceholderText"/>
            </w:rPr>
            <w:t>Initial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E6"/>
    <w:rsid w:val="00092D4C"/>
    <w:rsid w:val="00151232"/>
    <w:rsid w:val="001F6B43"/>
    <w:rsid w:val="002B7EB5"/>
    <w:rsid w:val="004C2AB3"/>
    <w:rsid w:val="00697830"/>
    <w:rsid w:val="00730947"/>
    <w:rsid w:val="008C66E6"/>
    <w:rsid w:val="00B75B3D"/>
    <w:rsid w:val="00C30550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C30550"/>
    <w:rPr>
      <w:vanish/>
      <w:color w:val="808080"/>
    </w:rPr>
  </w:style>
  <w:style w:type="paragraph" w:customStyle="1" w:styleId="0AA931C3E40C46918ED93E9850D252D6">
    <w:name w:val="0AA931C3E40C46918ED93E9850D252D6"/>
    <w:rsid w:val="008C66E6"/>
  </w:style>
  <w:style w:type="paragraph" w:customStyle="1" w:styleId="BC513D78F11240F9895F09A6390F250B">
    <w:name w:val="BC513D78F11240F9895F09A6390F250B"/>
    <w:rsid w:val="008C66E6"/>
  </w:style>
  <w:style w:type="paragraph" w:customStyle="1" w:styleId="EB99C0E90F654AEA8A12071DF2949125">
    <w:name w:val="EB99C0E90F654AEA8A12071DF2949125"/>
    <w:rsid w:val="008C66E6"/>
  </w:style>
  <w:style w:type="paragraph" w:customStyle="1" w:styleId="93E5F7573AD24E06BBDFD92EAEEF60DF">
    <w:name w:val="93E5F7573AD24E06BBDFD92EAEEF60DF"/>
    <w:rsid w:val="008C66E6"/>
  </w:style>
  <w:style w:type="paragraph" w:customStyle="1" w:styleId="BCA2F5A7A91245439C453A3A256EECEE">
    <w:name w:val="BCA2F5A7A91245439C453A3A256EECEE"/>
    <w:rsid w:val="001F6B43"/>
  </w:style>
  <w:style w:type="paragraph" w:customStyle="1" w:styleId="EBBCBB442BF944A6A7BF13DF11585945">
    <w:name w:val="EBBCBB442BF944A6A7BF13DF11585945"/>
    <w:rsid w:val="001F6B43"/>
  </w:style>
  <w:style w:type="paragraph" w:customStyle="1" w:styleId="E30F7DD10B0E472FBDF024E810168971">
    <w:name w:val="E30F7DD10B0E472FBDF024E810168971"/>
    <w:rsid w:val="001F6B43"/>
  </w:style>
  <w:style w:type="paragraph" w:customStyle="1" w:styleId="C82B1EB365084915AFEE1E380DDFEED6">
    <w:name w:val="C82B1EB365084915AFEE1E380DDFEED6"/>
    <w:rsid w:val="001F6B43"/>
  </w:style>
  <w:style w:type="paragraph" w:customStyle="1" w:styleId="932E2F42CDD544C79EA7D47E12147FEE">
    <w:name w:val="932E2F42CDD544C79EA7D47E12147FEE"/>
    <w:rsid w:val="001F6B43"/>
  </w:style>
  <w:style w:type="paragraph" w:customStyle="1" w:styleId="B58545B8DDA04D0584FD7DCCDFB5ED4A">
    <w:name w:val="B58545B8DDA04D0584FD7DCCDFB5ED4A"/>
    <w:rsid w:val="001F6B43"/>
  </w:style>
  <w:style w:type="paragraph" w:customStyle="1" w:styleId="BC513D78F11240F9895F09A6390F250B1">
    <w:name w:val="BC513D78F11240F9895F09A6390F250B1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20CC4F4D244689A6FD486BF44A5B4C">
    <w:name w:val="6E20CC4F4D244689A6FD486BF44A5B4C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C513D78F11240F9895F09A6390F250B2">
    <w:name w:val="BC513D78F11240F9895F09A6390F250B2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20CC4F4D244689A6FD486BF44A5B4C1">
    <w:name w:val="6E20CC4F4D244689A6FD486BF44A5B4C1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C513D78F11240F9895F09A6390F250B3">
    <w:name w:val="BC513D78F11240F9895F09A6390F250B3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20CC4F4D244689A6FD486BF44A5B4C2">
    <w:name w:val="6E20CC4F4D244689A6FD486BF44A5B4C2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C513D78F11240F9895F09A6390F250B4">
    <w:name w:val="BC513D78F11240F9895F09A6390F250B4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20CC4F4D244689A6FD486BF44A5B4C3">
    <w:name w:val="6E20CC4F4D244689A6FD486BF44A5B4C3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C513D78F11240F9895F09A6390F250B5">
    <w:name w:val="BC513D78F11240F9895F09A6390F250B5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20CC4F4D244689A6FD486BF44A5B4C4">
    <w:name w:val="6E20CC4F4D244689A6FD486BF44A5B4C4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9690141C6124B7C9450E8100C9DB0BD">
    <w:name w:val="D9690141C6124B7C9450E8100C9DB0BD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AED8F063BA4513AAE9024FC8500664">
    <w:name w:val="C0AED8F063BA4513AAE9024FC8500664"/>
    <w:rsid w:val="00C305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DFEEE745504419A4D96944F2616D5A">
    <w:name w:val="76DFEEE745504419A4D96944F2616D5A"/>
    <w:rsid w:val="00C30550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3C5F78-5E62-4529-9249-085F07E3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ByteSpeed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PamB</dc:creator>
  <cp:lastModifiedBy>ascott</cp:lastModifiedBy>
  <cp:revision>11</cp:revision>
  <cp:lastPrinted>2021-08-02T19:33:00Z</cp:lastPrinted>
  <dcterms:created xsi:type="dcterms:W3CDTF">2021-09-17T14:37:00Z</dcterms:created>
  <dcterms:modified xsi:type="dcterms:W3CDTF">2022-01-18T15:16:00Z</dcterms:modified>
</cp:coreProperties>
</file>